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38" w:rsidRDefault="00D44A38" w:rsidP="00D44A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  <w:t>Анкета участника Конкурса</w:t>
      </w:r>
    </w:p>
    <w:p w:rsidR="00D44A38" w:rsidRPr="008908CC" w:rsidRDefault="008908CC" w:rsidP="00D44A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</w:pPr>
      <w:r w:rsidRPr="008908CC"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  <w:t>«Нет! религиозному экстремизму в Казахстане!»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Наименование темы эссе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  <w:bookmarkStart w:id="0" w:name="_GoBack"/>
      <w:bookmarkEnd w:id="0"/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Место учебы/работы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BC12D3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Дополнительная информация о себе, которую Вы считаете нужной сообщить.</w:t>
      </w:r>
    </w:p>
    <w:p w:rsidR="00D44A38" w:rsidRPr="00D44A38" w:rsidRDefault="00D44A38" w:rsidP="00D44A38">
      <w:pPr>
        <w:pStyle w:val="a3"/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sectPr w:rsidR="00D44A38" w:rsidRPr="00D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379"/>
    <w:multiLevelType w:val="hybridMultilevel"/>
    <w:tmpl w:val="8D6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B"/>
    <w:rsid w:val="000965B8"/>
    <w:rsid w:val="002246CC"/>
    <w:rsid w:val="00451C9B"/>
    <w:rsid w:val="006B4E4B"/>
    <w:rsid w:val="008908CC"/>
    <w:rsid w:val="00BC0593"/>
    <w:rsid w:val="00D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44DA"/>
  <w15:chartTrackingRefBased/>
  <w15:docId w15:val="{4A4128F6-901A-4B90-BB0D-EC05131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ROO-CTC</dc:creator>
  <cp:keywords/>
  <dc:description/>
  <cp:lastModifiedBy>ROO-CTC</cp:lastModifiedBy>
  <cp:revision>3</cp:revision>
  <dcterms:created xsi:type="dcterms:W3CDTF">2017-06-30T06:48:00Z</dcterms:created>
  <dcterms:modified xsi:type="dcterms:W3CDTF">2017-06-30T06:57:00Z</dcterms:modified>
</cp:coreProperties>
</file>